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024F" w:rsidRPr="002F024F" w:rsidRDefault="002F024F" w:rsidP="00AD76D0">
      <w:pPr>
        <w:spacing w:after="0" w:line="480" w:lineRule="auto"/>
        <w:jc w:val="center"/>
        <w:rPr>
          <w:rFonts w:ascii="Times New Roman" w:hAnsi="Times New Roman" w:cs="Times New Roman"/>
          <w:sz w:val="24"/>
          <w:szCs w:val="24"/>
        </w:rPr>
      </w:pPr>
    </w:p>
    <w:p w:rsidR="002F024F" w:rsidRPr="002F024F" w:rsidRDefault="002F024F" w:rsidP="00AD76D0">
      <w:pPr>
        <w:spacing w:after="0" w:line="480" w:lineRule="auto"/>
        <w:jc w:val="center"/>
        <w:rPr>
          <w:rFonts w:ascii="Times New Roman" w:hAnsi="Times New Roman" w:cs="Times New Roman"/>
          <w:sz w:val="24"/>
          <w:szCs w:val="24"/>
        </w:rPr>
      </w:pPr>
    </w:p>
    <w:p w:rsidR="002F024F" w:rsidRPr="002F024F" w:rsidRDefault="002F024F" w:rsidP="00AD76D0">
      <w:pPr>
        <w:spacing w:after="0" w:line="480" w:lineRule="auto"/>
        <w:jc w:val="center"/>
        <w:rPr>
          <w:rFonts w:ascii="Times New Roman" w:hAnsi="Times New Roman" w:cs="Times New Roman"/>
          <w:sz w:val="24"/>
          <w:szCs w:val="24"/>
        </w:rPr>
      </w:pPr>
    </w:p>
    <w:p w:rsidR="002F024F" w:rsidRPr="002F024F" w:rsidRDefault="002F024F" w:rsidP="007822D9">
      <w:pPr>
        <w:spacing w:after="0" w:line="480" w:lineRule="auto"/>
        <w:rPr>
          <w:rFonts w:ascii="Times New Roman" w:hAnsi="Times New Roman" w:cs="Times New Roman"/>
          <w:sz w:val="24"/>
          <w:szCs w:val="24"/>
        </w:rPr>
      </w:pPr>
    </w:p>
    <w:p w:rsidR="000B0F1E" w:rsidRPr="002F024F" w:rsidRDefault="00EC68CB" w:rsidP="00AD76D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Medicine Sans Frontiers</w:t>
      </w:r>
    </w:p>
    <w:p w:rsidR="007822D9" w:rsidRDefault="007822D9" w:rsidP="007822D9">
      <w:pPr>
        <w:spacing w:line="480" w:lineRule="auto"/>
        <w:jc w:val="center"/>
        <w:rPr>
          <w:rFonts w:ascii="Times New Roman" w:hAnsi="Times New Roman" w:cs="Times New Roman"/>
          <w:sz w:val="24"/>
          <w:szCs w:val="24"/>
        </w:rPr>
      </w:pPr>
      <w:r>
        <w:rPr>
          <w:rFonts w:ascii="Times New Roman" w:hAnsi="Times New Roman" w:cs="Times New Roman"/>
          <w:sz w:val="24"/>
          <w:szCs w:val="24"/>
        </w:rPr>
        <w:t>By (Name)</w:t>
      </w:r>
    </w:p>
    <w:p w:rsidR="007822D9" w:rsidRDefault="007822D9" w:rsidP="007822D9">
      <w:pPr>
        <w:spacing w:line="480" w:lineRule="auto"/>
        <w:jc w:val="center"/>
        <w:rPr>
          <w:rFonts w:ascii="Times New Roman" w:hAnsi="Times New Roman" w:cs="Times New Roman"/>
          <w:sz w:val="24"/>
          <w:szCs w:val="24"/>
        </w:rPr>
      </w:pPr>
    </w:p>
    <w:p w:rsidR="007822D9" w:rsidRDefault="007822D9" w:rsidP="007822D9">
      <w:pPr>
        <w:spacing w:line="480" w:lineRule="auto"/>
        <w:jc w:val="center"/>
        <w:rPr>
          <w:rFonts w:ascii="Times New Roman" w:hAnsi="Times New Roman" w:cs="Times New Roman"/>
          <w:sz w:val="24"/>
          <w:szCs w:val="24"/>
        </w:rPr>
      </w:pPr>
    </w:p>
    <w:p w:rsidR="007822D9" w:rsidRDefault="007822D9" w:rsidP="007822D9">
      <w:pPr>
        <w:spacing w:line="480" w:lineRule="auto"/>
        <w:jc w:val="center"/>
        <w:rPr>
          <w:rFonts w:ascii="Times New Roman" w:hAnsi="Times New Roman" w:cs="Times New Roman"/>
          <w:sz w:val="24"/>
          <w:szCs w:val="24"/>
        </w:rPr>
      </w:pPr>
    </w:p>
    <w:p w:rsidR="007822D9" w:rsidRDefault="007822D9" w:rsidP="007822D9">
      <w:pPr>
        <w:spacing w:line="480" w:lineRule="auto"/>
        <w:jc w:val="center"/>
        <w:rPr>
          <w:rFonts w:ascii="Times New Roman" w:hAnsi="Times New Roman" w:cs="Times New Roman"/>
          <w:sz w:val="24"/>
          <w:szCs w:val="24"/>
        </w:rPr>
      </w:pPr>
    </w:p>
    <w:p w:rsidR="007822D9" w:rsidRDefault="007822D9" w:rsidP="007822D9">
      <w:pPr>
        <w:spacing w:line="480" w:lineRule="auto"/>
        <w:jc w:val="center"/>
        <w:rPr>
          <w:rFonts w:ascii="Times New Roman" w:hAnsi="Times New Roman" w:cs="Times New Roman"/>
          <w:sz w:val="24"/>
          <w:szCs w:val="24"/>
        </w:rPr>
      </w:pPr>
    </w:p>
    <w:p w:rsidR="007822D9" w:rsidRDefault="007822D9" w:rsidP="007822D9">
      <w:pPr>
        <w:spacing w:line="480" w:lineRule="auto"/>
        <w:jc w:val="center"/>
        <w:rPr>
          <w:rFonts w:ascii="Times New Roman" w:hAnsi="Times New Roman" w:cs="Times New Roman"/>
          <w:sz w:val="24"/>
          <w:szCs w:val="24"/>
        </w:rPr>
      </w:pPr>
    </w:p>
    <w:p w:rsidR="007822D9" w:rsidRDefault="007822D9" w:rsidP="007822D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7822D9" w:rsidRDefault="007822D9" w:rsidP="007822D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7822D9" w:rsidRDefault="007822D9" w:rsidP="007822D9">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7822D9" w:rsidRDefault="007822D9" w:rsidP="007822D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F024F" w:rsidRPr="002F024F" w:rsidRDefault="002F024F" w:rsidP="00AD76D0">
      <w:pPr>
        <w:spacing w:after="0" w:line="480" w:lineRule="auto"/>
        <w:rPr>
          <w:rFonts w:ascii="Times New Roman" w:hAnsi="Times New Roman" w:cs="Times New Roman"/>
          <w:sz w:val="24"/>
          <w:szCs w:val="24"/>
        </w:rPr>
      </w:pPr>
    </w:p>
    <w:p w:rsidR="002F024F" w:rsidRPr="002F024F" w:rsidRDefault="002F024F" w:rsidP="00AD76D0">
      <w:pPr>
        <w:spacing w:after="0" w:line="480" w:lineRule="auto"/>
        <w:rPr>
          <w:rFonts w:ascii="Times New Roman" w:hAnsi="Times New Roman" w:cs="Times New Roman"/>
          <w:sz w:val="24"/>
          <w:szCs w:val="24"/>
        </w:rPr>
      </w:pPr>
    </w:p>
    <w:p w:rsidR="002F024F" w:rsidRPr="002F024F" w:rsidRDefault="002F024F" w:rsidP="00AD76D0">
      <w:pPr>
        <w:spacing w:after="0" w:line="480" w:lineRule="auto"/>
        <w:rPr>
          <w:rFonts w:ascii="Times New Roman" w:hAnsi="Times New Roman" w:cs="Times New Roman"/>
          <w:sz w:val="24"/>
          <w:szCs w:val="24"/>
        </w:rPr>
      </w:pPr>
    </w:p>
    <w:p w:rsidR="002F024F" w:rsidRPr="002F024F" w:rsidRDefault="005B2474" w:rsidP="00AD76D0">
      <w:pPr>
        <w:spacing w:after="0" w:line="480" w:lineRule="auto"/>
        <w:jc w:val="center"/>
        <w:rPr>
          <w:rFonts w:ascii="Times New Roman" w:hAnsi="Times New Roman" w:cs="Times New Roman"/>
          <w:b/>
          <w:sz w:val="24"/>
          <w:szCs w:val="24"/>
        </w:rPr>
      </w:pPr>
      <w:r w:rsidRPr="002F024F">
        <w:rPr>
          <w:rFonts w:ascii="Times New Roman" w:hAnsi="Times New Roman" w:cs="Times New Roman"/>
          <w:b/>
          <w:sz w:val="24"/>
          <w:szCs w:val="24"/>
        </w:rPr>
        <w:lastRenderedPageBreak/>
        <w:t>Medicine Sans Frontiers</w:t>
      </w:r>
    </w:p>
    <w:p w:rsidR="002F024F" w:rsidRPr="002F024F" w:rsidRDefault="005B2474" w:rsidP="00AD76D0">
      <w:pPr>
        <w:spacing w:after="0" w:line="480" w:lineRule="auto"/>
        <w:ind w:firstLine="720"/>
        <w:rPr>
          <w:rFonts w:ascii="Times New Roman" w:hAnsi="Times New Roman" w:cs="Times New Roman"/>
          <w:sz w:val="24"/>
          <w:szCs w:val="24"/>
        </w:rPr>
      </w:pPr>
      <w:r w:rsidRPr="002F024F">
        <w:rPr>
          <w:rFonts w:ascii="Times New Roman" w:hAnsi="Times New Roman" w:cs="Times New Roman"/>
          <w:sz w:val="24"/>
          <w:szCs w:val="24"/>
        </w:rPr>
        <w:t xml:space="preserve">Medicine Sans Frontiers </w:t>
      </w:r>
      <w:r w:rsidR="00BA0CD9" w:rsidRPr="002F024F">
        <w:rPr>
          <w:rFonts w:ascii="Times New Roman" w:hAnsi="Times New Roman" w:cs="Times New Roman"/>
          <w:sz w:val="24"/>
          <w:szCs w:val="24"/>
        </w:rPr>
        <w:t xml:space="preserve">(MSF), </w:t>
      </w:r>
      <w:r w:rsidR="00235435" w:rsidRPr="002F024F">
        <w:rPr>
          <w:rFonts w:ascii="Times New Roman" w:hAnsi="Times New Roman" w:cs="Times New Roman"/>
          <w:sz w:val="24"/>
          <w:szCs w:val="24"/>
        </w:rPr>
        <w:t xml:space="preserve">also </w:t>
      </w:r>
      <w:r w:rsidRPr="002F024F">
        <w:rPr>
          <w:rFonts w:ascii="Times New Roman" w:hAnsi="Times New Roman" w:cs="Times New Roman"/>
          <w:sz w:val="24"/>
          <w:szCs w:val="24"/>
        </w:rPr>
        <w:t>known</w:t>
      </w:r>
      <w:r w:rsidR="00235435" w:rsidRPr="002F024F">
        <w:rPr>
          <w:rFonts w:ascii="Times New Roman" w:hAnsi="Times New Roman" w:cs="Times New Roman"/>
          <w:sz w:val="24"/>
          <w:szCs w:val="24"/>
        </w:rPr>
        <w:t xml:space="preserve"> as Doctors without Boundaries, </w:t>
      </w:r>
      <w:r w:rsidRPr="002F024F">
        <w:rPr>
          <w:rFonts w:ascii="Times New Roman" w:hAnsi="Times New Roman" w:cs="Times New Roman"/>
          <w:sz w:val="24"/>
          <w:szCs w:val="24"/>
        </w:rPr>
        <w:t>is a</w:t>
      </w:r>
      <w:r w:rsidR="00235435" w:rsidRPr="002F024F">
        <w:rPr>
          <w:rFonts w:ascii="Times New Roman" w:hAnsi="Times New Roman" w:cs="Times New Roman"/>
          <w:sz w:val="24"/>
          <w:szCs w:val="24"/>
        </w:rPr>
        <w:t xml:space="preserve"> </w:t>
      </w:r>
      <w:r w:rsidR="00F553D9" w:rsidRPr="002F024F">
        <w:rPr>
          <w:rFonts w:ascii="Times New Roman" w:hAnsi="Times New Roman" w:cs="Times New Roman"/>
          <w:sz w:val="24"/>
          <w:szCs w:val="24"/>
        </w:rPr>
        <w:t>global</w:t>
      </w:r>
      <w:r w:rsidR="00235435" w:rsidRPr="002F024F">
        <w:rPr>
          <w:rFonts w:ascii="Times New Roman" w:hAnsi="Times New Roman" w:cs="Times New Roman"/>
          <w:sz w:val="24"/>
          <w:szCs w:val="24"/>
        </w:rPr>
        <w:t xml:space="preserve"> humanitarian medical</w:t>
      </w:r>
      <w:r w:rsidRPr="002F024F">
        <w:rPr>
          <w:rFonts w:ascii="Times New Roman" w:hAnsi="Times New Roman" w:cs="Times New Roman"/>
          <w:sz w:val="24"/>
          <w:szCs w:val="24"/>
        </w:rPr>
        <w:t xml:space="preserve"> Non-Governmental Organization</w:t>
      </w:r>
      <w:r w:rsidR="00235435" w:rsidRPr="002F024F">
        <w:rPr>
          <w:rFonts w:ascii="Times New Roman" w:hAnsi="Times New Roman" w:cs="Times New Roman"/>
          <w:sz w:val="24"/>
          <w:szCs w:val="24"/>
        </w:rPr>
        <w:t xml:space="preserve"> of French origin. Most of its activities or projects are carried out</w:t>
      </w:r>
      <w:r w:rsidR="00581C8A">
        <w:rPr>
          <w:rFonts w:ascii="Times New Roman" w:hAnsi="Times New Roman" w:cs="Times New Roman"/>
          <w:sz w:val="24"/>
          <w:szCs w:val="24"/>
        </w:rPr>
        <w:t xml:space="preserve"> in war zone areas, and state</w:t>
      </w:r>
      <w:r w:rsidR="00235435" w:rsidRPr="002F024F">
        <w:rPr>
          <w:rFonts w:ascii="Times New Roman" w:hAnsi="Times New Roman" w:cs="Times New Roman"/>
          <w:sz w:val="24"/>
          <w:szCs w:val="24"/>
        </w:rPr>
        <w:t xml:space="preserve">s affected by </w:t>
      </w:r>
      <w:r w:rsidR="00581C8A" w:rsidRPr="002F024F">
        <w:rPr>
          <w:rFonts w:ascii="Times New Roman" w:hAnsi="Times New Roman" w:cs="Times New Roman"/>
          <w:sz w:val="24"/>
          <w:szCs w:val="24"/>
        </w:rPr>
        <w:t>ailment</w:t>
      </w:r>
      <w:r w:rsidR="00581C8A">
        <w:rPr>
          <w:rFonts w:ascii="Times New Roman" w:hAnsi="Times New Roman" w:cs="Times New Roman"/>
          <w:sz w:val="24"/>
          <w:szCs w:val="24"/>
        </w:rPr>
        <w:t>s</w:t>
      </w:r>
      <w:r w:rsidR="00235435" w:rsidRPr="002F024F">
        <w:rPr>
          <w:rFonts w:ascii="Times New Roman" w:hAnsi="Times New Roman" w:cs="Times New Roman"/>
          <w:sz w:val="24"/>
          <w:szCs w:val="24"/>
        </w:rPr>
        <w:t xml:space="preserve"> know to be endemic. In 2015, more than 30,000 personnel from different departments of the organization provided medical aid to more than 80 countries with most of the staff being volunteers. Ninety percent of the organization's funding is from corporate donors. The organization was founded in 1971</w:t>
      </w:r>
      <w:r w:rsidR="003F4F99" w:rsidRPr="002F024F">
        <w:rPr>
          <w:rFonts w:ascii="Times New Roman" w:hAnsi="Times New Roman" w:cs="Times New Roman"/>
          <w:sz w:val="24"/>
          <w:szCs w:val="24"/>
        </w:rPr>
        <w:t xml:space="preserve">. </w:t>
      </w:r>
    </w:p>
    <w:p w:rsidR="00BA0CD9" w:rsidRPr="002F024F" w:rsidRDefault="005B2474" w:rsidP="00AD76D0">
      <w:pPr>
        <w:spacing w:after="0" w:line="480" w:lineRule="auto"/>
        <w:ind w:firstLine="720"/>
        <w:rPr>
          <w:rFonts w:ascii="Times New Roman" w:hAnsi="Times New Roman" w:cs="Times New Roman"/>
          <w:sz w:val="24"/>
          <w:szCs w:val="24"/>
        </w:rPr>
      </w:pPr>
      <w:r w:rsidRPr="002F024F">
        <w:rPr>
          <w:rFonts w:ascii="Times New Roman" w:hAnsi="Times New Roman" w:cs="Times New Roman"/>
          <w:sz w:val="24"/>
          <w:szCs w:val="24"/>
        </w:rPr>
        <w:t xml:space="preserve">The founders of the organization are Pascal Grallety, Benard Kochner, Max Recamier, </w:t>
      </w:r>
      <w:r w:rsidRPr="002F024F">
        <w:rPr>
          <w:rFonts w:ascii="Times New Roman" w:hAnsi="Times New Roman" w:cs="Times New Roman"/>
          <w:sz w:val="24"/>
          <w:szCs w:val="24"/>
        </w:rPr>
        <w:t>Jean Mitchel-wild, Marcel Delcourt, Raymond Borrel, Vladan Radoman, and Bosch Bontana</w:t>
      </w:r>
      <w:r w:rsidR="001A2506">
        <w:rPr>
          <w:rStyle w:val="FootnoteReference"/>
          <w:rFonts w:ascii="Times New Roman" w:hAnsi="Times New Roman" w:cs="Times New Roman"/>
          <w:sz w:val="24"/>
          <w:szCs w:val="24"/>
        </w:rPr>
        <w:footnoteReference w:id="2"/>
      </w:r>
      <w:r w:rsidRPr="002F024F">
        <w:rPr>
          <w:rFonts w:ascii="Times New Roman" w:hAnsi="Times New Roman" w:cs="Times New Roman"/>
          <w:sz w:val="24"/>
          <w:szCs w:val="24"/>
        </w:rPr>
        <w:t xml:space="preserve">. The type of organization </w:t>
      </w:r>
      <w:r w:rsidR="00120504">
        <w:rPr>
          <w:rFonts w:ascii="Times New Roman" w:hAnsi="Times New Roman" w:cs="Times New Roman"/>
          <w:sz w:val="24"/>
          <w:szCs w:val="24"/>
        </w:rPr>
        <w:t xml:space="preserve">is </w:t>
      </w:r>
      <w:r w:rsidRPr="002F024F">
        <w:rPr>
          <w:rFonts w:ascii="Times New Roman" w:hAnsi="Times New Roman" w:cs="Times New Roman"/>
          <w:sz w:val="24"/>
          <w:szCs w:val="24"/>
        </w:rPr>
        <w:t>based on medical humanitarian, and it serves the whole world</w:t>
      </w:r>
      <w:r w:rsidR="00363765">
        <w:rPr>
          <w:rStyle w:val="FootnoteReference"/>
        </w:rPr>
        <w:footnoteRef/>
      </w:r>
      <w:r w:rsidRPr="002F024F">
        <w:rPr>
          <w:rFonts w:ascii="Times New Roman" w:hAnsi="Times New Roman" w:cs="Times New Roman"/>
          <w:sz w:val="24"/>
          <w:szCs w:val="24"/>
        </w:rPr>
        <w:t>. The president of the organization is known as Joane Liu, and the offices are based</w:t>
      </w:r>
      <w:r w:rsidRPr="002F024F">
        <w:rPr>
          <w:rFonts w:ascii="Times New Roman" w:hAnsi="Times New Roman" w:cs="Times New Roman"/>
          <w:sz w:val="24"/>
          <w:szCs w:val="24"/>
        </w:rPr>
        <w:t xml:space="preserve"> in Geneva, Switzerland and offer employment to more than 36, 600</w:t>
      </w:r>
      <w:r w:rsidR="00120504">
        <w:rPr>
          <w:rFonts w:ascii="Times New Roman" w:hAnsi="Times New Roman" w:cs="Times New Roman"/>
          <w:sz w:val="24"/>
          <w:szCs w:val="24"/>
        </w:rPr>
        <w:t xml:space="preserve"> individuals</w:t>
      </w:r>
      <w:r w:rsidRPr="002F024F">
        <w:rPr>
          <w:rFonts w:ascii="Times New Roman" w:hAnsi="Times New Roman" w:cs="Times New Roman"/>
          <w:sz w:val="24"/>
          <w:szCs w:val="24"/>
        </w:rPr>
        <w:t>.</w:t>
      </w:r>
    </w:p>
    <w:p w:rsidR="002F024F" w:rsidRPr="002F024F" w:rsidRDefault="005B2474" w:rsidP="00AD76D0">
      <w:pPr>
        <w:spacing w:after="0" w:line="480" w:lineRule="auto"/>
        <w:ind w:firstLine="720"/>
        <w:rPr>
          <w:rFonts w:ascii="Times New Roman" w:hAnsi="Times New Roman" w:cs="Times New Roman"/>
          <w:sz w:val="24"/>
          <w:szCs w:val="24"/>
        </w:rPr>
      </w:pPr>
      <w:r w:rsidRPr="002F024F">
        <w:rPr>
          <w:rFonts w:ascii="Times New Roman" w:hAnsi="Times New Roman" w:cs="Times New Roman"/>
          <w:sz w:val="24"/>
          <w:szCs w:val="24"/>
        </w:rPr>
        <w:t>The Mission of the Medicine Sans Frontiers is to offer impartial medical relief to people suffering or victims of diseases, war, human-made or natural disaster with no regard to race, relig</w:t>
      </w:r>
      <w:r w:rsidRPr="002F024F">
        <w:rPr>
          <w:rFonts w:ascii="Times New Roman" w:hAnsi="Times New Roman" w:cs="Times New Roman"/>
          <w:sz w:val="24"/>
          <w:szCs w:val="24"/>
        </w:rPr>
        <w:t xml:space="preserve">ion, country, </w:t>
      </w:r>
      <w:r w:rsidR="00A071AD" w:rsidRPr="002F024F">
        <w:rPr>
          <w:rFonts w:ascii="Times New Roman" w:hAnsi="Times New Roman" w:cs="Times New Roman"/>
          <w:sz w:val="24"/>
          <w:szCs w:val="24"/>
        </w:rPr>
        <w:t>or political affiliation. Currently, the ongoing mission of the organization is to campaign for accessible medical care to everyone across the globe, particularly the developing countries.</w:t>
      </w:r>
    </w:p>
    <w:p w:rsidR="002F024F" w:rsidRPr="002F024F" w:rsidRDefault="005B2474" w:rsidP="00AD76D0">
      <w:pPr>
        <w:spacing w:after="0" w:line="480" w:lineRule="auto"/>
        <w:ind w:firstLine="720"/>
        <w:rPr>
          <w:rFonts w:ascii="Times New Roman" w:hAnsi="Times New Roman" w:cs="Times New Roman"/>
          <w:sz w:val="24"/>
          <w:szCs w:val="24"/>
        </w:rPr>
      </w:pPr>
      <w:r w:rsidRPr="002F024F">
        <w:rPr>
          <w:rFonts w:ascii="Times New Roman" w:hAnsi="Times New Roman" w:cs="Times New Roman"/>
          <w:sz w:val="24"/>
          <w:szCs w:val="24"/>
        </w:rPr>
        <w:t xml:space="preserve">Some of the challenges faced by the organization are </w:t>
      </w:r>
      <w:r w:rsidRPr="002F024F">
        <w:rPr>
          <w:rFonts w:ascii="Times New Roman" w:hAnsi="Times New Roman" w:cs="Times New Roman"/>
          <w:sz w:val="24"/>
          <w:szCs w:val="24"/>
        </w:rPr>
        <w:t xml:space="preserve">that during the war between two factions, other </w:t>
      </w:r>
      <w:r w:rsidR="00125140" w:rsidRPr="002F024F">
        <w:rPr>
          <w:rFonts w:ascii="Times New Roman" w:hAnsi="Times New Roman" w:cs="Times New Roman"/>
          <w:sz w:val="24"/>
          <w:szCs w:val="24"/>
        </w:rPr>
        <w:t>groups do</w:t>
      </w:r>
      <w:r w:rsidRPr="002F024F">
        <w:rPr>
          <w:rFonts w:ascii="Times New Roman" w:hAnsi="Times New Roman" w:cs="Times New Roman"/>
          <w:sz w:val="24"/>
          <w:szCs w:val="24"/>
        </w:rPr>
        <w:t xml:space="preserve"> tend to block humanitarian aid from reaching their opponents thus </w:t>
      </w:r>
      <w:r w:rsidRPr="002F024F">
        <w:rPr>
          <w:rFonts w:ascii="Times New Roman" w:hAnsi="Times New Roman" w:cs="Times New Roman"/>
          <w:sz w:val="24"/>
          <w:szCs w:val="24"/>
        </w:rPr>
        <w:lastRenderedPageBreak/>
        <w:t xml:space="preserve">creating a picture of taking side yet </w:t>
      </w:r>
      <w:r w:rsidR="009138F9" w:rsidRPr="002F024F">
        <w:rPr>
          <w:rFonts w:ascii="Times New Roman" w:hAnsi="Times New Roman" w:cs="Times New Roman"/>
          <w:sz w:val="24"/>
          <w:szCs w:val="24"/>
        </w:rPr>
        <w:t>that is</w:t>
      </w:r>
      <w:r w:rsidRPr="002F024F">
        <w:rPr>
          <w:rFonts w:ascii="Times New Roman" w:hAnsi="Times New Roman" w:cs="Times New Roman"/>
          <w:sz w:val="24"/>
          <w:szCs w:val="24"/>
        </w:rPr>
        <w:t xml:space="preserve"> not the case. In areas where the government is fighting </w:t>
      </w:r>
      <w:r w:rsidRPr="002F024F">
        <w:rPr>
          <w:rFonts w:ascii="Times New Roman" w:hAnsi="Times New Roman" w:cs="Times New Roman"/>
          <w:sz w:val="24"/>
          <w:szCs w:val="24"/>
        </w:rPr>
        <w:t>a group of rebels, the governme</w:t>
      </w:r>
      <w:r w:rsidRPr="002F024F">
        <w:rPr>
          <w:rFonts w:ascii="Times New Roman" w:hAnsi="Times New Roman" w:cs="Times New Roman"/>
          <w:sz w:val="24"/>
          <w:szCs w:val="24"/>
        </w:rPr>
        <w:t>nt tends to block ways of reaching their enemies thus leaving them to languish in pain and lack of medical care leading to higher rates of death</w:t>
      </w:r>
      <w:r w:rsidR="006D7D01">
        <w:rPr>
          <w:rStyle w:val="FootnoteReference"/>
          <w:rFonts w:ascii="Times New Roman" w:hAnsi="Times New Roman" w:cs="Times New Roman"/>
          <w:sz w:val="24"/>
          <w:szCs w:val="24"/>
        </w:rPr>
        <w:footnoteReference w:id="3"/>
      </w:r>
      <w:r w:rsidRPr="002F024F">
        <w:rPr>
          <w:rFonts w:ascii="Times New Roman" w:hAnsi="Times New Roman" w:cs="Times New Roman"/>
          <w:sz w:val="24"/>
          <w:szCs w:val="24"/>
        </w:rPr>
        <w:t xml:space="preserve">. </w:t>
      </w:r>
      <w:r w:rsidR="00C03CC2" w:rsidRPr="002F024F">
        <w:rPr>
          <w:rFonts w:ascii="Times New Roman" w:hAnsi="Times New Roman" w:cs="Times New Roman"/>
          <w:sz w:val="24"/>
          <w:szCs w:val="24"/>
        </w:rPr>
        <w:t>Other limitations faced by the organization is that it depends on donations from, which sometimes delays leading to a lack of funds</w:t>
      </w:r>
      <w:r w:rsidR="00125140" w:rsidRPr="002F024F">
        <w:rPr>
          <w:rFonts w:ascii="Times New Roman" w:hAnsi="Times New Roman" w:cs="Times New Roman"/>
          <w:sz w:val="24"/>
          <w:szCs w:val="24"/>
        </w:rPr>
        <w:t xml:space="preserve"> and delayed payments of services and supplies offered as well as employees salaries. </w:t>
      </w:r>
    </w:p>
    <w:p w:rsidR="00BF73A1" w:rsidRPr="002F024F" w:rsidRDefault="005B2474" w:rsidP="00AD76D0">
      <w:pPr>
        <w:spacing w:after="0" w:line="480" w:lineRule="auto"/>
        <w:ind w:firstLine="720"/>
        <w:rPr>
          <w:rFonts w:ascii="Times New Roman" w:hAnsi="Times New Roman" w:cs="Times New Roman"/>
          <w:sz w:val="24"/>
          <w:szCs w:val="24"/>
        </w:rPr>
      </w:pPr>
      <w:r w:rsidRPr="002F024F">
        <w:rPr>
          <w:rFonts w:ascii="Times New Roman" w:hAnsi="Times New Roman" w:cs="Times New Roman"/>
          <w:sz w:val="24"/>
          <w:szCs w:val="24"/>
        </w:rPr>
        <w:t xml:space="preserve">From reliable sources, it is clear that Medicine Sans Frontiers faced no criticism since they played a vital role during trouble time. The media </w:t>
      </w:r>
      <w:r w:rsidRPr="002F024F">
        <w:rPr>
          <w:rFonts w:ascii="Times New Roman" w:hAnsi="Times New Roman" w:cs="Times New Roman"/>
          <w:sz w:val="24"/>
          <w:szCs w:val="24"/>
        </w:rPr>
        <w:t>also played an essential role in publishing positive stories about the orga</w:t>
      </w:r>
      <w:r w:rsidR="00635CA0" w:rsidRPr="002F024F">
        <w:rPr>
          <w:rFonts w:ascii="Times New Roman" w:hAnsi="Times New Roman" w:cs="Times New Roman"/>
          <w:sz w:val="24"/>
          <w:szCs w:val="24"/>
        </w:rPr>
        <w:t xml:space="preserve">nization. This made it easy for the organization to be readily accepted in various countries by different religions, race, and political groups. </w:t>
      </w:r>
      <w:r w:rsidRPr="002F024F">
        <w:rPr>
          <w:rFonts w:ascii="Times New Roman" w:hAnsi="Times New Roman" w:cs="Times New Roman"/>
          <w:sz w:val="24"/>
          <w:szCs w:val="24"/>
        </w:rPr>
        <w:t xml:space="preserve"> </w:t>
      </w:r>
    </w:p>
    <w:p w:rsidR="002F024F" w:rsidRPr="002F024F" w:rsidRDefault="005B2474" w:rsidP="00AD76D0">
      <w:pPr>
        <w:spacing w:after="0" w:line="480" w:lineRule="auto"/>
        <w:ind w:firstLine="720"/>
        <w:rPr>
          <w:rFonts w:ascii="Times New Roman" w:hAnsi="Times New Roman" w:cs="Times New Roman"/>
          <w:sz w:val="24"/>
          <w:szCs w:val="24"/>
        </w:rPr>
      </w:pPr>
      <w:r w:rsidRPr="002F024F">
        <w:rPr>
          <w:rFonts w:ascii="Times New Roman" w:hAnsi="Times New Roman" w:cs="Times New Roman"/>
          <w:sz w:val="24"/>
          <w:szCs w:val="24"/>
        </w:rPr>
        <w:t>In conclusion, the organization ha</w:t>
      </w:r>
      <w:r w:rsidRPr="002F024F">
        <w:rPr>
          <w:rFonts w:ascii="Times New Roman" w:hAnsi="Times New Roman" w:cs="Times New Roman"/>
          <w:sz w:val="24"/>
          <w:szCs w:val="24"/>
        </w:rPr>
        <w:t xml:space="preserve">s played a vital role in the world as they have bridged the gap on humanitarian ground. They </w:t>
      </w:r>
      <w:r w:rsidRPr="002F024F">
        <w:rPr>
          <w:rFonts w:ascii="Times New Roman" w:hAnsi="Times New Roman" w:cs="Times New Roman"/>
          <w:sz w:val="24"/>
          <w:szCs w:val="24"/>
        </w:rPr>
        <w:t xml:space="preserve">offered medical services free of charge to people who are in need. Currently, the organization is still operating in various countries, particularly in developing </w:t>
      </w:r>
      <w:r w:rsidRPr="002F024F">
        <w:rPr>
          <w:rFonts w:ascii="Times New Roman" w:hAnsi="Times New Roman" w:cs="Times New Roman"/>
          <w:sz w:val="24"/>
          <w:szCs w:val="24"/>
        </w:rPr>
        <w:t xml:space="preserve">countries. They based themselves in slums where they have set up their </w:t>
      </w:r>
      <w:r w:rsidR="009138F9" w:rsidRPr="002F024F">
        <w:rPr>
          <w:rFonts w:ascii="Times New Roman" w:hAnsi="Times New Roman" w:cs="Times New Roman"/>
          <w:sz w:val="24"/>
          <w:szCs w:val="24"/>
        </w:rPr>
        <w:t>hospitals, which</w:t>
      </w:r>
      <w:r w:rsidRPr="002F024F">
        <w:rPr>
          <w:rFonts w:ascii="Times New Roman" w:hAnsi="Times New Roman" w:cs="Times New Roman"/>
          <w:sz w:val="24"/>
          <w:szCs w:val="24"/>
        </w:rPr>
        <w:t xml:space="preserve"> are in operational.</w:t>
      </w:r>
    </w:p>
    <w:p w:rsidR="00BF73A1" w:rsidRDefault="005B2474" w:rsidP="00AD76D0">
      <w:pPr>
        <w:autoSpaceDE w:val="0"/>
        <w:autoSpaceDN w:val="0"/>
        <w:adjustRightInd w:val="0"/>
        <w:spacing w:after="0" w:line="480" w:lineRule="auto"/>
        <w:rPr>
          <w:rFonts w:ascii="Times New Roman" w:hAnsi="Times New Roman" w:cs="Times New Roman"/>
          <w:sz w:val="24"/>
          <w:szCs w:val="24"/>
        </w:rPr>
      </w:pPr>
      <w:r w:rsidRPr="002F024F">
        <w:rPr>
          <w:rFonts w:ascii="Times New Roman" w:hAnsi="Times New Roman" w:cs="Times New Roman"/>
          <w:sz w:val="24"/>
          <w:szCs w:val="24"/>
        </w:rPr>
        <w:t xml:space="preserve"> </w:t>
      </w:r>
    </w:p>
    <w:p w:rsidR="00AD76D0" w:rsidRDefault="00AD76D0" w:rsidP="00AD76D0">
      <w:pPr>
        <w:autoSpaceDE w:val="0"/>
        <w:autoSpaceDN w:val="0"/>
        <w:adjustRightInd w:val="0"/>
        <w:spacing w:after="0" w:line="480" w:lineRule="auto"/>
        <w:rPr>
          <w:rFonts w:ascii="Times New Roman" w:hAnsi="Times New Roman" w:cs="Times New Roman"/>
          <w:sz w:val="24"/>
          <w:szCs w:val="24"/>
        </w:rPr>
      </w:pPr>
    </w:p>
    <w:p w:rsidR="00AD76D0" w:rsidRDefault="00AD76D0" w:rsidP="00AD76D0">
      <w:pPr>
        <w:autoSpaceDE w:val="0"/>
        <w:autoSpaceDN w:val="0"/>
        <w:adjustRightInd w:val="0"/>
        <w:spacing w:after="0" w:line="480" w:lineRule="auto"/>
        <w:rPr>
          <w:rFonts w:ascii="Times New Roman" w:hAnsi="Times New Roman" w:cs="Times New Roman"/>
          <w:sz w:val="24"/>
          <w:szCs w:val="24"/>
        </w:rPr>
      </w:pPr>
    </w:p>
    <w:p w:rsidR="00AD76D0" w:rsidRDefault="00AD76D0" w:rsidP="00AD76D0">
      <w:pPr>
        <w:autoSpaceDE w:val="0"/>
        <w:autoSpaceDN w:val="0"/>
        <w:adjustRightInd w:val="0"/>
        <w:spacing w:after="0" w:line="480" w:lineRule="auto"/>
        <w:rPr>
          <w:rFonts w:ascii="Times New Roman" w:hAnsi="Times New Roman" w:cs="Times New Roman"/>
          <w:sz w:val="24"/>
          <w:szCs w:val="24"/>
        </w:rPr>
      </w:pPr>
    </w:p>
    <w:p w:rsidR="006D7D01" w:rsidRDefault="006D7D01" w:rsidP="006D7D01">
      <w:pPr>
        <w:spacing w:after="0" w:line="480" w:lineRule="auto"/>
        <w:rPr>
          <w:rFonts w:ascii="Times New Roman" w:hAnsi="Times New Roman" w:cs="Times New Roman"/>
          <w:sz w:val="24"/>
          <w:szCs w:val="24"/>
        </w:rPr>
      </w:pPr>
    </w:p>
    <w:p w:rsidR="008151B8" w:rsidRPr="000F5969" w:rsidRDefault="005B2474" w:rsidP="00AD76D0">
      <w:pPr>
        <w:spacing w:after="0" w:line="480" w:lineRule="auto"/>
        <w:jc w:val="center"/>
        <w:rPr>
          <w:rFonts w:ascii="Times New Roman" w:eastAsia="Times New Roman" w:hAnsi="Times New Roman" w:cs="Times New Roman"/>
          <w:sz w:val="24"/>
          <w:szCs w:val="24"/>
        </w:rPr>
      </w:pPr>
      <w:r w:rsidRPr="000F5969">
        <w:rPr>
          <w:rFonts w:ascii="Times New Roman" w:eastAsia="Times New Roman" w:hAnsi="Times New Roman" w:cs="Times New Roman"/>
          <w:sz w:val="24"/>
          <w:szCs w:val="24"/>
        </w:rPr>
        <w:lastRenderedPageBreak/>
        <w:t>References</w:t>
      </w:r>
    </w:p>
    <w:p w:rsidR="008151B8" w:rsidRPr="000F5969" w:rsidRDefault="005B2474" w:rsidP="00AD76D0">
      <w:pPr>
        <w:pStyle w:val="NormalWeb"/>
        <w:spacing w:before="0" w:beforeAutospacing="0" w:after="0" w:afterAutospacing="0" w:line="480" w:lineRule="auto"/>
        <w:ind w:left="720" w:hanging="720"/>
      </w:pPr>
      <w:r w:rsidRPr="000F5969">
        <w:t>Bolland, </w:t>
      </w:r>
      <w:r w:rsidRPr="000F5969">
        <w:t xml:space="preserve">K. A., Bolland, A. C., Bolland, J. M., Church, W. T., Hooper, L. M., Jaggers, J. W., &amp; Tomek, S. (2016). </w:t>
      </w:r>
      <w:r>
        <w:t>MEDICINE SA</w:t>
      </w:r>
      <w:r>
        <w:t>NS FRONTIERS</w:t>
      </w:r>
      <w:r w:rsidRPr="000F5969">
        <w:t xml:space="preserve">. </w:t>
      </w:r>
      <w:r w:rsidRPr="000F5969">
        <w:rPr>
          <w:rStyle w:val="Emphasis"/>
        </w:rPr>
        <w:t xml:space="preserve">Journal of Community </w:t>
      </w:r>
      <w:r>
        <w:rPr>
          <w:rStyle w:val="Emphasis"/>
        </w:rPr>
        <w:t>Humanity</w:t>
      </w:r>
      <w:r w:rsidRPr="000F5969">
        <w:t xml:space="preserve">, </w:t>
      </w:r>
      <w:r w:rsidRPr="000F5969">
        <w:rPr>
          <w:rStyle w:val="Emphasis"/>
        </w:rPr>
        <w:t>44</w:t>
      </w:r>
      <w:r w:rsidRPr="000F5969">
        <w:t>(5), 602-619. doi:10.1002/jcop.21789</w:t>
      </w:r>
    </w:p>
    <w:p w:rsidR="000B0F1E" w:rsidRPr="002F024F" w:rsidRDefault="000B0F1E" w:rsidP="00AD76D0">
      <w:pPr>
        <w:spacing w:after="0" w:line="480" w:lineRule="auto"/>
        <w:rPr>
          <w:rFonts w:ascii="Times New Roman" w:hAnsi="Times New Roman" w:cs="Times New Roman"/>
          <w:sz w:val="24"/>
          <w:szCs w:val="24"/>
        </w:rPr>
      </w:pPr>
    </w:p>
    <w:sectPr w:rsidR="000B0F1E" w:rsidRPr="002F024F" w:rsidSect="005F716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2474" w:rsidRDefault="005B2474" w:rsidP="00D35264">
      <w:pPr>
        <w:spacing w:after="0" w:line="240" w:lineRule="auto"/>
      </w:pPr>
      <w:r>
        <w:separator/>
      </w:r>
    </w:p>
  </w:endnote>
  <w:endnote w:type="continuationSeparator" w:id="1">
    <w:p w:rsidR="005B2474" w:rsidRDefault="005B2474" w:rsidP="00D352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2474" w:rsidRDefault="005B2474" w:rsidP="00D35264">
      <w:pPr>
        <w:spacing w:after="0" w:line="240" w:lineRule="auto"/>
      </w:pPr>
      <w:r>
        <w:separator/>
      </w:r>
    </w:p>
  </w:footnote>
  <w:footnote w:type="continuationSeparator" w:id="1">
    <w:p w:rsidR="005B2474" w:rsidRDefault="005B2474" w:rsidP="00D35264">
      <w:pPr>
        <w:spacing w:after="0" w:line="240" w:lineRule="auto"/>
      </w:pPr>
      <w:r>
        <w:continuationSeparator/>
      </w:r>
    </w:p>
  </w:footnote>
  <w:footnote w:id="2">
    <w:p w:rsidR="001A2506" w:rsidRDefault="001A2506" w:rsidP="001A2506">
      <w:pPr>
        <w:pStyle w:val="NormalWeb"/>
        <w:spacing w:before="0" w:beforeAutospacing="0" w:after="0" w:afterAutospacing="0" w:line="480" w:lineRule="auto"/>
        <w:ind w:left="720" w:hanging="720"/>
      </w:pPr>
    </w:p>
    <w:p w:rsidR="001A2506" w:rsidRPr="000F5969" w:rsidRDefault="00DF1F4B" w:rsidP="001A2506">
      <w:pPr>
        <w:pStyle w:val="NormalWeb"/>
        <w:spacing w:before="0" w:beforeAutospacing="0" w:after="0" w:afterAutospacing="0" w:line="480" w:lineRule="auto"/>
        <w:ind w:left="720" w:hanging="720"/>
      </w:pPr>
      <w:r>
        <w:rPr>
          <w:vertAlign w:val="superscript"/>
        </w:rPr>
        <w:t>1</w:t>
      </w:r>
      <w:r w:rsidR="001A2506" w:rsidRPr="000F5969">
        <w:t xml:space="preserve">Bolland, K. A., Bolland, A. C., Bolland, J. M., Church, W. T., Hooper, L. M., Jaggers, J. W., &amp; Tomek, S. (2016). </w:t>
      </w:r>
      <w:r w:rsidR="001A2506">
        <w:t>MEDICINE SANS FRONTIERS</w:t>
      </w:r>
      <w:r w:rsidR="001A2506" w:rsidRPr="000F5969">
        <w:t xml:space="preserve">. </w:t>
      </w:r>
      <w:r w:rsidR="001A2506" w:rsidRPr="000F5969">
        <w:rPr>
          <w:rStyle w:val="Emphasis"/>
        </w:rPr>
        <w:t xml:space="preserve">Journal of Community </w:t>
      </w:r>
      <w:r w:rsidR="001A2506">
        <w:rPr>
          <w:rStyle w:val="Emphasis"/>
        </w:rPr>
        <w:t>Humanity</w:t>
      </w:r>
      <w:r w:rsidR="001A2506" w:rsidRPr="000F5969">
        <w:t xml:space="preserve">, </w:t>
      </w:r>
      <w:r w:rsidR="001A2506" w:rsidRPr="000F5969">
        <w:rPr>
          <w:rStyle w:val="Emphasis"/>
        </w:rPr>
        <w:t>44</w:t>
      </w:r>
      <w:r w:rsidR="001A2506" w:rsidRPr="000F5969">
        <w:t>(5), 602-619. doi:10.1002/jcop.21789</w:t>
      </w:r>
    </w:p>
    <w:p w:rsidR="001A2506" w:rsidRDefault="001A2506" w:rsidP="001A2506">
      <w:pPr>
        <w:pStyle w:val="FootnoteText"/>
      </w:pPr>
    </w:p>
  </w:footnote>
  <w:footnote w:id="3">
    <w:p w:rsidR="006D7D01" w:rsidRPr="000F5969" w:rsidRDefault="006D7D01" w:rsidP="00737D57">
      <w:pPr>
        <w:pStyle w:val="NormalWeb"/>
        <w:spacing w:before="0" w:beforeAutospacing="0" w:after="0" w:afterAutospacing="0" w:line="480" w:lineRule="auto"/>
      </w:pPr>
      <w:r>
        <w:rPr>
          <w:rStyle w:val="FootnoteReference"/>
        </w:rPr>
        <w:footnoteRef/>
      </w:r>
      <w:r>
        <w:t xml:space="preserve"> </w:t>
      </w:r>
      <w:r w:rsidRPr="000F5969">
        <w:t xml:space="preserve">Bolland, K. A., Bolland, A. C., Bolland, J. M., Church, W. T., Hooper, L. M., Jaggers, J. W., &amp; Tomek, S. (2016). </w:t>
      </w:r>
      <w:r>
        <w:t>MEDICINE SANS FRONTIERS</w:t>
      </w:r>
      <w:r w:rsidRPr="000F5969">
        <w:t xml:space="preserve">. </w:t>
      </w:r>
      <w:r w:rsidRPr="000F5969">
        <w:rPr>
          <w:rStyle w:val="Emphasis"/>
        </w:rPr>
        <w:t xml:space="preserve">Journal of Community </w:t>
      </w:r>
      <w:r>
        <w:rPr>
          <w:rStyle w:val="Emphasis"/>
        </w:rPr>
        <w:t>Humanity</w:t>
      </w:r>
      <w:r w:rsidRPr="000F5969">
        <w:t xml:space="preserve">, </w:t>
      </w:r>
      <w:r w:rsidRPr="000F5969">
        <w:rPr>
          <w:rStyle w:val="Emphasis"/>
        </w:rPr>
        <w:t>44</w:t>
      </w:r>
      <w:r w:rsidRPr="000F5969">
        <w:t>(5), 602-619. doi:10.1002/jcop.21789</w:t>
      </w:r>
    </w:p>
    <w:p w:rsidR="006D7D01" w:rsidRDefault="006D7D01" w:rsidP="006D7D01">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076" w:rsidRDefault="006F4076">
    <w:pPr>
      <w:pStyle w:val="Header"/>
      <w:jc w:val="right"/>
    </w:pPr>
    <w:r w:rsidRPr="00635CA0">
      <w:rPr>
        <w:rFonts w:ascii="Times New Roman" w:hAnsi="Times New Roman" w:cs="Times New Roman"/>
        <w:sz w:val="24"/>
        <w:szCs w:val="24"/>
      </w:rPr>
      <w:t>MEDICINE SANS FRONTIERS</w:t>
    </w:r>
    <w:r>
      <w:t xml:space="preserve"> </w:t>
    </w:r>
    <w:r>
      <w:tab/>
    </w:r>
    <w:sdt>
      <w:sdtPr>
        <w:id w:val="15799195"/>
        <w:docPartObj>
          <w:docPartGallery w:val="Page Numbers (Top of Page)"/>
          <w:docPartUnique/>
        </w:docPartObj>
      </w:sdtPr>
      <w:sdtContent>
        <w:fldSimple w:instr=" PAGE   \* MERGEFORMAT ">
          <w:r w:rsidR="00120504">
            <w:rPr>
              <w:noProof/>
            </w:rPr>
            <w:t>2</w:t>
          </w:r>
        </w:fldSimple>
      </w:sdtContent>
    </w:sdt>
  </w:p>
  <w:p w:rsidR="00635CA0" w:rsidRPr="00635CA0" w:rsidRDefault="00635CA0" w:rsidP="00635CA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B0F1E"/>
    <w:rsid w:val="00087801"/>
    <w:rsid w:val="000B0F1E"/>
    <w:rsid w:val="000F5969"/>
    <w:rsid w:val="001107D7"/>
    <w:rsid w:val="00120504"/>
    <w:rsid w:val="00125140"/>
    <w:rsid w:val="001479BA"/>
    <w:rsid w:val="001A2506"/>
    <w:rsid w:val="00235435"/>
    <w:rsid w:val="002F024F"/>
    <w:rsid w:val="00363765"/>
    <w:rsid w:val="003F4F99"/>
    <w:rsid w:val="00406FDE"/>
    <w:rsid w:val="00536CD8"/>
    <w:rsid w:val="00581C8A"/>
    <w:rsid w:val="005B2474"/>
    <w:rsid w:val="005F7166"/>
    <w:rsid w:val="00631576"/>
    <w:rsid w:val="00635CA0"/>
    <w:rsid w:val="006D7D01"/>
    <w:rsid w:val="006F0E72"/>
    <w:rsid w:val="006F4076"/>
    <w:rsid w:val="00737D57"/>
    <w:rsid w:val="007822D9"/>
    <w:rsid w:val="008151B8"/>
    <w:rsid w:val="008C39FA"/>
    <w:rsid w:val="009138F9"/>
    <w:rsid w:val="00916CAE"/>
    <w:rsid w:val="009873E1"/>
    <w:rsid w:val="00A071AD"/>
    <w:rsid w:val="00A36211"/>
    <w:rsid w:val="00AD76D0"/>
    <w:rsid w:val="00B5778E"/>
    <w:rsid w:val="00BA0CD9"/>
    <w:rsid w:val="00BD6FA9"/>
    <w:rsid w:val="00BF73A1"/>
    <w:rsid w:val="00C03CC2"/>
    <w:rsid w:val="00CF5076"/>
    <w:rsid w:val="00D02D61"/>
    <w:rsid w:val="00D35264"/>
    <w:rsid w:val="00D3651D"/>
    <w:rsid w:val="00DB0658"/>
    <w:rsid w:val="00DF1F4B"/>
    <w:rsid w:val="00E942CA"/>
    <w:rsid w:val="00EC68CB"/>
    <w:rsid w:val="00F553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1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C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CA0"/>
  </w:style>
  <w:style w:type="paragraph" w:styleId="Footer">
    <w:name w:val="footer"/>
    <w:basedOn w:val="Normal"/>
    <w:link w:val="FooterChar"/>
    <w:uiPriority w:val="99"/>
    <w:semiHidden/>
    <w:unhideWhenUsed/>
    <w:rsid w:val="00635CA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35CA0"/>
  </w:style>
  <w:style w:type="paragraph" w:styleId="NormalWeb">
    <w:name w:val="Normal (Web)"/>
    <w:basedOn w:val="Normal"/>
    <w:uiPriority w:val="99"/>
    <w:semiHidden/>
    <w:unhideWhenUsed/>
    <w:rsid w:val="008151B8"/>
    <w:pPr>
      <w:spacing w:before="100" w:beforeAutospacing="1" w:after="100" w:afterAutospacing="1" w:line="240" w:lineRule="auto"/>
    </w:pPr>
    <w:rPr>
      <w:rFonts w:ascii="Times New Roman" w:eastAsiaTheme="minorEastAsia" w:hAnsi="Times New Roman" w:cs="Times New Roman"/>
      <w:sz w:val="24"/>
      <w:szCs w:val="24"/>
    </w:rPr>
  </w:style>
  <w:style w:type="character" w:styleId="Emphasis">
    <w:name w:val="Emphasis"/>
    <w:basedOn w:val="DefaultParagraphFont"/>
    <w:uiPriority w:val="20"/>
    <w:qFormat/>
    <w:rsid w:val="008151B8"/>
    <w:rPr>
      <w:i/>
      <w:iCs/>
    </w:rPr>
  </w:style>
  <w:style w:type="paragraph" w:styleId="FootnoteText">
    <w:name w:val="footnote text"/>
    <w:basedOn w:val="Normal"/>
    <w:link w:val="FootnoteTextChar"/>
    <w:uiPriority w:val="99"/>
    <w:semiHidden/>
    <w:unhideWhenUsed/>
    <w:rsid w:val="00CF50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F5076"/>
    <w:rPr>
      <w:sz w:val="20"/>
      <w:szCs w:val="20"/>
    </w:rPr>
  </w:style>
  <w:style w:type="character" w:styleId="FootnoteReference">
    <w:name w:val="footnote reference"/>
    <w:basedOn w:val="DefaultParagraphFont"/>
    <w:uiPriority w:val="99"/>
    <w:semiHidden/>
    <w:unhideWhenUsed/>
    <w:rsid w:val="00CF5076"/>
    <w:rPr>
      <w:vertAlign w:val="superscript"/>
    </w:rPr>
  </w:style>
  <w:style w:type="paragraph" w:styleId="EndnoteText">
    <w:name w:val="endnote text"/>
    <w:basedOn w:val="Normal"/>
    <w:link w:val="EndnoteTextChar"/>
    <w:uiPriority w:val="99"/>
    <w:semiHidden/>
    <w:unhideWhenUsed/>
    <w:rsid w:val="00D3651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3651D"/>
    <w:rPr>
      <w:sz w:val="20"/>
      <w:szCs w:val="20"/>
    </w:rPr>
  </w:style>
  <w:style w:type="character" w:styleId="EndnoteReference">
    <w:name w:val="endnote reference"/>
    <w:basedOn w:val="DefaultParagraphFont"/>
    <w:uiPriority w:val="99"/>
    <w:semiHidden/>
    <w:unhideWhenUsed/>
    <w:rsid w:val="00D3651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5115DD7-FEE9-436C-A9A2-3C7CA8B85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4</Pages>
  <Words>473</Words>
  <Characters>2698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ANTONY BJ</cp:lastModifiedBy>
  <cp:revision>10</cp:revision>
  <dcterms:created xsi:type="dcterms:W3CDTF">2019-05-21T14:02:00Z</dcterms:created>
  <dcterms:modified xsi:type="dcterms:W3CDTF">2019-05-22T18:28:00Z</dcterms:modified>
</cp:coreProperties>
</file>